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5. Sınıf Veli Toplantısı Tutanağı</w:t>
      </w:r>
    </w:p>
    <w:p>
      <w:pPr>
        <w:pStyle w:val="Heading2"/>
      </w:pPr>
      <w:r>
        <w:t>Toplantı Tarihi</w:t>
      </w:r>
    </w:p>
    <w:p>
      <w:r>
        <w:t>[Tarih giriniz]</w:t>
      </w:r>
    </w:p>
    <w:p>
      <w:pPr>
        <w:pStyle w:val="Heading2"/>
      </w:pPr>
      <w:r>
        <w:t>Toplantı Yeri</w:t>
      </w:r>
    </w:p>
    <w:p>
      <w:r>
        <w:t>[Okulun adı]</w:t>
      </w:r>
    </w:p>
    <w:p>
      <w:pPr>
        <w:pStyle w:val="Heading2"/>
      </w:pPr>
      <w:r>
        <w:t>Katılımcılar</w:t>
      </w:r>
    </w:p>
    <w:p>
      <w:r>
        <w:t>[İsimler ve unvanlar]</w:t>
      </w:r>
    </w:p>
    <w:p>
      <w:pPr>
        <w:pStyle w:val="Heading2"/>
      </w:pPr>
      <w:r>
        <w:t>Gündem</w:t>
      </w:r>
    </w:p>
    <w:p>
      <w:r>
        <w:t>1. Ortaokula Uyum Süreci: 5. sınıf öğrencilerinin ortaokul ortamına adaptasyonu üzerine konuşuldu.</w:t>
      </w:r>
    </w:p>
    <w:p>
      <w:r>
        <w:t>2. Ders Programı ve İlk Sınavlar: İlk sınavlar ve ders programı hakkında velilere bilgi verildi.</w:t>
      </w:r>
    </w:p>
    <w:p>
      <w:r>
        <w:t>3. Okul ve Evde Disiplin: Okul ve evde disiplinin önemi tartışıldı.</w:t>
      </w:r>
    </w:p>
    <w:p>
      <w:r>
        <w:t>4. Okul Kuralları ve Beklentiler: Velilere okul kuralları ve öğrencilerden beklentiler anlatıldı.</w:t>
      </w:r>
    </w:p>
    <w:p>
      <w:r>
        <w:t>5. Sosyal Etkinlikler: Sosyal etkinliklerin öğrencilerin gelişimine katkıları üzerine konuşuldu.</w:t>
      </w:r>
    </w:p>
    <w:p>
      <w:pPr>
        <w:pStyle w:val="Heading2"/>
      </w:pPr>
      <w:r>
        <w:t>Toplantı Kararları</w:t>
      </w:r>
    </w:p>
    <w:p>
      <w:r>
        <w:t>Velilerin, çocuklarının evde ders çalışma alışkanlıklarını izlemeleri tavsiye edildi.</w:t>
      </w:r>
    </w:p>
    <w:p>
      <w:r>
        <w:t>Öğrencilerin sosyal etkinliklere katılımı teşvik edildi.</w:t>
      </w:r>
    </w:p>
    <w:p>
      <w:pPr>
        <w:pStyle w:val="Heading2"/>
      </w:pPr>
      <w:r>
        <w:t>İmza</w:t>
      </w:r>
    </w:p>
    <w:p>
      <w:r>
        <w:t>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